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332093">
        <w:rPr>
          <w:sz w:val="28"/>
        </w:rPr>
        <w:t>5-</w:t>
      </w:r>
      <w:r w:rsidR="003D79B1">
        <w:rPr>
          <w:sz w:val="28"/>
        </w:rPr>
        <w:t>542</w:t>
      </w:r>
      <w:r w:rsidR="00273974">
        <w:rPr>
          <w:sz w:val="28"/>
        </w:rPr>
        <w:t>-2203</w:t>
      </w:r>
      <w:r w:rsidR="0093711A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93711A">
        <w:rPr>
          <w:bCs/>
          <w:sz w:val="28"/>
        </w:rPr>
        <w:t>2503</w:t>
      </w:r>
      <w:r w:rsidR="002D1A06">
        <w:rPr>
          <w:bCs/>
          <w:sz w:val="28"/>
        </w:rPr>
        <w:t>-</w:t>
      </w:r>
      <w:r w:rsidR="0093711A">
        <w:rPr>
          <w:bCs/>
          <w:sz w:val="28"/>
        </w:rPr>
        <w:t>18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13</w:t>
      </w:r>
      <w:r w:rsidR="00492D46">
        <w:rPr>
          <w:sz w:val="28"/>
        </w:rPr>
        <w:t xml:space="preserve"> мая </w:t>
      </w:r>
      <w:r w:rsidR="00F21399">
        <w:rPr>
          <w:sz w:val="28"/>
        </w:rPr>
        <w:t>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</w:t>
      </w:r>
      <w:r w:rsidR="003D79B1">
        <w:rPr>
          <w:sz w:val="28"/>
          <w:szCs w:val="28"/>
        </w:rPr>
        <w:t xml:space="preserve"> Далиева Шахзода Жунайдуллоевича</w:t>
      </w:r>
      <w:r w:rsidR="00F31360">
        <w:rPr>
          <w:sz w:val="28"/>
          <w:szCs w:val="28"/>
        </w:rPr>
        <w:t xml:space="preserve">, </w:t>
      </w:r>
      <w:r w:rsidR="00514B87">
        <w:rPr>
          <w:sz w:val="28"/>
          <w:szCs w:val="28"/>
        </w:rPr>
        <w:t>*</w:t>
      </w:r>
      <w:r w:rsidR="003D79B1">
        <w:rPr>
          <w:sz w:val="28"/>
          <w:szCs w:val="28"/>
        </w:rPr>
        <w:t xml:space="preserve"> </w:t>
      </w:r>
      <w:r w:rsidR="0087478F">
        <w:rPr>
          <w:sz w:val="28"/>
          <w:szCs w:val="28"/>
        </w:rPr>
        <w:t>года рождения, уроженца</w:t>
      </w:r>
      <w:r w:rsidR="003D79B1">
        <w:rPr>
          <w:sz w:val="28"/>
          <w:szCs w:val="28"/>
        </w:rPr>
        <w:t xml:space="preserve"> </w:t>
      </w:r>
      <w:r w:rsidR="00514B87">
        <w:rPr>
          <w:sz w:val="28"/>
          <w:szCs w:val="28"/>
        </w:rPr>
        <w:t>*</w:t>
      </w:r>
      <w:r w:rsidR="0087478F">
        <w:rPr>
          <w:sz w:val="28"/>
          <w:szCs w:val="28"/>
        </w:rPr>
        <w:t>, гражданина</w:t>
      </w:r>
      <w:r w:rsidR="00F31360">
        <w:rPr>
          <w:sz w:val="28"/>
          <w:szCs w:val="28"/>
        </w:rPr>
        <w:t xml:space="preserve"> Российской Федерации, работающего</w:t>
      </w:r>
      <w:r w:rsidR="003D79B1">
        <w:rPr>
          <w:sz w:val="28"/>
          <w:szCs w:val="28"/>
        </w:rPr>
        <w:t xml:space="preserve"> генеральным директором общества с ограниченной ответственностью «Национальная община «Югория»</w:t>
      </w:r>
      <w:r w:rsidR="00F31360">
        <w:rPr>
          <w:sz w:val="28"/>
          <w:szCs w:val="28"/>
        </w:rPr>
        <w:t xml:space="preserve">, находящегося по адресу: ХМАО-Югра, </w:t>
      </w:r>
      <w:r w:rsidR="00514B87">
        <w:rPr>
          <w:sz w:val="28"/>
          <w:szCs w:val="28"/>
        </w:rPr>
        <w:t>*</w:t>
      </w:r>
      <w:r w:rsidR="003D79B1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F31360"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 xml:space="preserve">. </w:t>
      </w:r>
      <w:r w:rsidR="0093711A">
        <w:rPr>
          <w:sz w:val="28"/>
          <w:szCs w:val="28"/>
        </w:rPr>
        <w:t>Далиев Ш.Ж.</w:t>
      </w:r>
      <w:r w:rsidR="00310F62">
        <w:rPr>
          <w:sz w:val="28"/>
          <w:szCs w:val="28"/>
        </w:rPr>
        <w:t>,</w:t>
      </w:r>
      <w:r w:rsidR="00F31360">
        <w:rPr>
          <w:sz w:val="28"/>
          <w:szCs w:val="28"/>
        </w:rPr>
        <w:t xml:space="preserve"> являясь должностным лицом – </w:t>
      </w:r>
      <w:r w:rsidR="003D79B1">
        <w:rPr>
          <w:sz w:val="28"/>
          <w:szCs w:val="28"/>
        </w:rPr>
        <w:t>генеральным директором общества с ограниченной ответственностью «Национальная община «Югория», находящегося по адресу: ХМАО-Югра, г. Нягань, ул. Молдавская, д. 18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="00D24A78">
        <w:rPr>
          <w:sz w:val="28"/>
        </w:rPr>
        <w:t>своевременно</w:t>
      </w:r>
      <w:r w:rsidR="000A2E43">
        <w:rPr>
          <w:sz w:val="28"/>
        </w:rPr>
        <w:t xml:space="preserve"> не представил </w:t>
      </w:r>
      <w:r w:rsidRPr="00B809B9">
        <w:rPr>
          <w:sz w:val="28"/>
          <w:szCs w:val="28"/>
        </w:rPr>
        <w:t>в Меж</w:t>
      </w:r>
      <w:r w:rsidRPr="00B809B9">
        <w:rPr>
          <w:sz w:val="28"/>
          <w:szCs w:val="28"/>
        </w:rPr>
        <w:t xml:space="preserve">районную ИФНС России №2 по Ханты-Мансийскому автономному округу – Югре </w:t>
      </w:r>
      <w:r>
        <w:rPr>
          <w:sz w:val="28"/>
          <w:szCs w:val="28"/>
        </w:rPr>
        <w:t>расчеты по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Должностное лицо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3D79B1">
        <w:rPr>
          <w:sz w:val="28"/>
          <w:szCs w:val="28"/>
        </w:rPr>
        <w:t>Далиев Ш.Ж.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</w:t>
      </w:r>
      <w:r w:rsidRPr="00F53659">
        <w:rPr>
          <w:color w:val="auto"/>
          <w:spacing w:val="-2"/>
          <w:sz w:val="28"/>
          <w:szCs w:val="28"/>
          <w:lang w:val="x-none"/>
        </w:rPr>
        <w:t>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</w:t>
      </w:r>
      <w:r w:rsidRPr="00F53659">
        <w:rPr>
          <w:color w:val="auto"/>
          <w:spacing w:val="-2"/>
          <w:sz w:val="28"/>
          <w:szCs w:val="28"/>
          <w:lang w:val="x-none"/>
        </w:rPr>
        <w:t>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</w:t>
      </w:r>
      <w:r w:rsidRPr="00193BA3">
        <w:rPr>
          <w:sz w:val="28"/>
        </w:rPr>
        <w:t>инистративных правонарушениях, считаю возможным рассмотреть дело в отсутствии должностного лица</w:t>
      </w:r>
      <w:r w:rsidR="00F31360">
        <w:rPr>
          <w:sz w:val="28"/>
        </w:rPr>
        <w:t xml:space="preserve"> </w:t>
      </w:r>
      <w:r w:rsidR="003D79B1">
        <w:rPr>
          <w:sz w:val="28"/>
          <w:szCs w:val="28"/>
        </w:rPr>
        <w:t>Далиева Ш.Ж.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 Налогового кодекса Российской Федерации, </w:t>
      </w:r>
      <w:r>
        <w:rPr>
          <w:bCs/>
          <w:sz w:val="28"/>
          <w:szCs w:val="28"/>
        </w:rPr>
        <w:t xml:space="preserve">налогоплательщики обязаны предоставлять в установленном </w:t>
      </w:r>
      <w:r>
        <w:rPr>
          <w:bCs/>
          <w:sz w:val="28"/>
          <w:szCs w:val="28"/>
        </w:rPr>
        <w:t>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</w:t>
      </w:r>
      <w:r>
        <w:rPr>
          <w:bCs/>
          <w:sz w:val="28"/>
          <w:szCs w:val="28"/>
        </w:rPr>
        <w:t xml:space="preserve">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</w:t>
      </w:r>
      <w:r w:rsidRPr="002E459F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</w:t>
      </w:r>
      <w:r>
        <w:rPr>
          <w:bCs/>
          <w:sz w:val="28"/>
          <w:szCs w:val="28"/>
        </w:rPr>
        <w:t xml:space="preserve">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</w:t>
      </w:r>
      <w:r>
        <w:rPr>
          <w:bCs/>
          <w:sz w:val="28"/>
          <w:szCs w:val="28"/>
          <w:lang w:val="x-none"/>
        </w:rPr>
        <w:t>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</w:t>
      </w:r>
      <w:r w:rsidR="008E6960">
        <w:rPr>
          <w:bCs/>
          <w:sz w:val="28"/>
          <w:szCs w:val="28"/>
        </w:rPr>
        <w:t>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>быть предоставлен со стороны отве</w:t>
      </w:r>
      <w:r>
        <w:rPr>
          <w:bCs/>
          <w:sz w:val="28"/>
          <w:szCs w:val="28"/>
          <w:lang w:val="x-none"/>
        </w:rPr>
        <w:t xml:space="preserve">тственного должностного лица в Межрайонную ИФНС России №2 по ХМАО-Югре не позднее </w:t>
      </w:r>
      <w:r w:rsidR="008E6960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3D79B1">
        <w:rPr>
          <w:sz w:val="28"/>
          <w:szCs w:val="28"/>
        </w:rPr>
        <w:t>Далиев Ш.Ж.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</w:t>
      </w:r>
      <w:r w:rsidR="008E6960">
        <w:rPr>
          <w:bCs/>
          <w:sz w:val="28"/>
          <w:szCs w:val="28"/>
        </w:rPr>
        <w:t>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93711A">
        <w:rPr>
          <w:bCs/>
          <w:sz w:val="28"/>
          <w:szCs w:val="28"/>
        </w:rPr>
        <w:t xml:space="preserve"> представил</w:t>
      </w:r>
      <w:r w:rsidR="003D79B1">
        <w:rPr>
          <w:bCs/>
          <w:sz w:val="28"/>
          <w:szCs w:val="28"/>
        </w:rPr>
        <w:t xml:space="preserve"> 03.02.2025 года по телекоммуникационным каналам связи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должностного лица</w:t>
      </w:r>
      <w:r w:rsidR="00F31360">
        <w:rPr>
          <w:sz w:val="28"/>
        </w:rPr>
        <w:t xml:space="preserve"> </w:t>
      </w:r>
      <w:r w:rsidR="003D79B1">
        <w:rPr>
          <w:sz w:val="28"/>
          <w:szCs w:val="28"/>
        </w:rPr>
        <w:t xml:space="preserve">Далиева Ш.Ж.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3D79B1">
        <w:rPr>
          <w:sz w:val="28"/>
          <w:szCs w:val="28"/>
        </w:rPr>
        <w:t>991</w:t>
      </w:r>
      <w:r w:rsidR="00381ECD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3D79B1">
        <w:rPr>
          <w:sz w:val="28"/>
          <w:szCs w:val="28"/>
        </w:rPr>
        <w:t>10</w:t>
      </w:r>
      <w:r w:rsidR="009E241A">
        <w:rPr>
          <w:sz w:val="28"/>
          <w:szCs w:val="28"/>
        </w:rPr>
        <w:t>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F31360">
        <w:rPr>
          <w:sz w:val="28"/>
          <w:szCs w:val="28"/>
        </w:rPr>
        <w:t xml:space="preserve"> </w:t>
      </w:r>
      <w:r w:rsidR="003D79B1">
        <w:rPr>
          <w:sz w:val="28"/>
          <w:szCs w:val="28"/>
        </w:rPr>
        <w:t>Далиевым Ш.Ж.</w:t>
      </w:r>
      <w:r w:rsidR="00F31360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Кодекса Российской Федерации об административных правона</w:t>
      </w:r>
      <w:r w:rsidRPr="00102A5D">
        <w:rPr>
          <w:sz w:val="28"/>
          <w:szCs w:val="28"/>
        </w:rPr>
        <w:t xml:space="preserve">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153A15" w:rsidRPr="00153A15" w:rsidP="0093711A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 w:rsidR="00503953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3D79B1">
        <w:rPr>
          <w:sz w:val="28"/>
          <w:szCs w:val="28"/>
        </w:rPr>
        <w:t>02</w:t>
      </w:r>
      <w:r w:rsidR="00F31360">
        <w:rPr>
          <w:sz w:val="28"/>
          <w:szCs w:val="28"/>
        </w:rPr>
        <w:t>.04</w:t>
      </w:r>
      <w:r w:rsidR="00503953">
        <w:rPr>
          <w:sz w:val="28"/>
          <w:szCs w:val="28"/>
        </w:rPr>
        <w:t>.2025</w:t>
      </w:r>
      <w:r w:rsidRPr="005E1C3C" w:rsidR="00503953">
        <w:rPr>
          <w:sz w:val="28"/>
          <w:szCs w:val="28"/>
        </w:rPr>
        <w:t xml:space="preserve">, </w:t>
      </w:r>
      <w:r w:rsidRPr="00327ADE" w:rsidR="00503953">
        <w:rPr>
          <w:sz w:val="28"/>
          <w:szCs w:val="28"/>
        </w:rPr>
        <w:t>согласно которой</w:t>
      </w:r>
      <w:r w:rsidR="00F31360">
        <w:rPr>
          <w:sz w:val="28"/>
          <w:szCs w:val="28"/>
        </w:rPr>
        <w:t xml:space="preserve"> </w:t>
      </w:r>
      <w:r w:rsidR="003D79B1">
        <w:rPr>
          <w:sz w:val="28"/>
          <w:szCs w:val="28"/>
        </w:rPr>
        <w:t>генеральным директором общества с ограниченной ответственностью «Национальная община «Югория»</w:t>
      </w:r>
      <w:r w:rsidR="00F31360">
        <w:rPr>
          <w:sz w:val="28"/>
          <w:szCs w:val="28"/>
        </w:rPr>
        <w:t xml:space="preserve"> является</w:t>
      </w:r>
      <w:r w:rsidR="00492D46">
        <w:rPr>
          <w:sz w:val="28"/>
          <w:szCs w:val="28"/>
        </w:rPr>
        <w:t xml:space="preserve"> </w:t>
      </w:r>
      <w:r w:rsidR="003D79B1">
        <w:rPr>
          <w:sz w:val="28"/>
          <w:szCs w:val="28"/>
        </w:rPr>
        <w:t>Далиев Ш.Ж.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</w:t>
      </w:r>
      <w:r w:rsidRPr="00153A15">
        <w:rPr>
          <w:sz w:val="28"/>
          <w:szCs w:val="28"/>
        </w:rPr>
        <w:t xml:space="preserve">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Действия должностного лица</w:t>
      </w:r>
      <w:r w:rsidR="00F31360">
        <w:rPr>
          <w:sz w:val="28"/>
          <w:szCs w:val="28"/>
        </w:rPr>
        <w:t xml:space="preserve"> </w:t>
      </w:r>
      <w:r w:rsidR="003D79B1">
        <w:rPr>
          <w:sz w:val="28"/>
          <w:szCs w:val="28"/>
        </w:rPr>
        <w:t>Далиева Ш.Ж.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</w:t>
      </w:r>
      <w:r w:rsidRPr="00153A15">
        <w:rPr>
          <w:sz w:val="28"/>
          <w:szCs w:val="28"/>
        </w:rPr>
        <w:t>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административного наказания</w:t>
      </w:r>
      <w:r w:rsidR="00F35FE4">
        <w:rPr>
          <w:sz w:val="28"/>
          <w:szCs w:val="28"/>
        </w:rPr>
        <w:t xml:space="preserve"> </w:t>
      </w:r>
      <w:r w:rsidR="003D79B1">
        <w:rPr>
          <w:sz w:val="28"/>
          <w:szCs w:val="28"/>
        </w:rPr>
        <w:t>Далиеву Ш.Ж.</w:t>
      </w:r>
      <w:r w:rsidRPr="00153A15">
        <w:rPr>
          <w:sz w:val="28"/>
          <w:szCs w:val="28"/>
        </w:rPr>
        <w:t xml:space="preserve">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</w:t>
      </w:r>
      <w:r w:rsidRPr="00153A15">
        <w:rPr>
          <w:sz w:val="28"/>
          <w:szCs w:val="28"/>
        </w:rPr>
        <w:t xml:space="preserve">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</w:t>
      </w:r>
      <w:r w:rsidRPr="00153A15">
        <w:rPr>
          <w:sz w:val="28"/>
          <w:szCs w:val="28"/>
        </w:rPr>
        <w:t>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086E2B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 xml:space="preserve">отягчающих административную ответственность, мировой судья приходит к выводу о возможности </w:t>
      </w:r>
      <w:r w:rsidRPr="00153A15">
        <w:rPr>
          <w:sz w:val="28"/>
          <w:szCs w:val="28"/>
        </w:rPr>
        <w:t>назначения виновно</w:t>
      </w:r>
      <w:r w:rsidR="00086E2B">
        <w:rPr>
          <w:sz w:val="28"/>
          <w:szCs w:val="28"/>
        </w:rPr>
        <w:t>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</w:t>
      </w:r>
      <w:r>
        <w:rPr>
          <w:sz w:val="28"/>
          <w:szCs w:val="28"/>
        </w:rPr>
        <w:t>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93711A">
        <w:rPr>
          <w:sz w:val="28"/>
          <w:szCs w:val="28"/>
        </w:rPr>
        <w:t>Далиева Шахзода Жунайдуллоевича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</w:t>
      </w:r>
      <w:r w:rsidRPr="004913D4">
        <w:rPr>
          <w:sz w:val="28"/>
        </w:rPr>
        <w:t>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</w:t>
      </w:r>
      <w:r>
        <w:rPr>
          <w:sz w:val="28"/>
        </w:rPr>
        <w:t>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</w:t>
      </w:r>
      <w:r>
        <w:rPr>
          <w:sz w:val="28"/>
        </w:rPr>
        <w:t>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B87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86E2B"/>
    <w:rsid w:val="000A2E43"/>
    <w:rsid w:val="000A4DA2"/>
    <w:rsid w:val="000D5F74"/>
    <w:rsid w:val="00102A5D"/>
    <w:rsid w:val="00133265"/>
    <w:rsid w:val="00153A15"/>
    <w:rsid w:val="00164BB7"/>
    <w:rsid w:val="001821FF"/>
    <w:rsid w:val="00193BA3"/>
    <w:rsid w:val="001C592D"/>
    <w:rsid w:val="001F59CD"/>
    <w:rsid w:val="00273974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10F62"/>
    <w:rsid w:val="003259ED"/>
    <w:rsid w:val="00327ADE"/>
    <w:rsid w:val="00332093"/>
    <w:rsid w:val="0036610E"/>
    <w:rsid w:val="003736FF"/>
    <w:rsid w:val="00381ECD"/>
    <w:rsid w:val="00392B1D"/>
    <w:rsid w:val="003D79B1"/>
    <w:rsid w:val="004032A4"/>
    <w:rsid w:val="00435573"/>
    <w:rsid w:val="00442B22"/>
    <w:rsid w:val="00481168"/>
    <w:rsid w:val="004913D4"/>
    <w:rsid w:val="00492D46"/>
    <w:rsid w:val="004B6F21"/>
    <w:rsid w:val="004D7995"/>
    <w:rsid w:val="00501652"/>
    <w:rsid w:val="00503953"/>
    <w:rsid w:val="00514B87"/>
    <w:rsid w:val="00547665"/>
    <w:rsid w:val="0057284F"/>
    <w:rsid w:val="00585C49"/>
    <w:rsid w:val="005B1402"/>
    <w:rsid w:val="005C301C"/>
    <w:rsid w:val="005C49E7"/>
    <w:rsid w:val="005E1C3C"/>
    <w:rsid w:val="005F15B6"/>
    <w:rsid w:val="005F38FF"/>
    <w:rsid w:val="005F6C6B"/>
    <w:rsid w:val="00671881"/>
    <w:rsid w:val="00690868"/>
    <w:rsid w:val="00691E9F"/>
    <w:rsid w:val="006936DD"/>
    <w:rsid w:val="006C5400"/>
    <w:rsid w:val="00732D63"/>
    <w:rsid w:val="0073438A"/>
    <w:rsid w:val="00744E4D"/>
    <w:rsid w:val="00786A49"/>
    <w:rsid w:val="00791BAB"/>
    <w:rsid w:val="00792266"/>
    <w:rsid w:val="007B6EC3"/>
    <w:rsid w:val="008124E9"/>
    <w:rsid w:val="00817CEC"/>
    <w:rsid w:val="00820B15"/>
    <w:rsid w:val="00833135"/>
    <w:rsid w:val="00845F20"/>
    <w:rsid w:val="008623B6"/>
    <w:rsid w:val="0087478F"/>
    <w:rsid w:val="008A0468"/>
    <w:rsid w:val="008D626D"/>
    <w:rsid w:val="008E6960"/>
    <w:rsid w:val="008F02CF"/>
    <w:rsid w:val="009013B4"/>
    <w:rsid w:val="00906097"/>
    <w:rsid w:val="0093711A"/>
    <w:rsid w:val="00964F5D"/>
    <w:rsid w:val="009A3CC2"/>
    <w:rsid w:val="009C39BD"/>
    <w:rsid w:val="009C48F2"/>
    <w:rsid w:val="009E241A"/>
    <w:rsid w:val="00A30ED6"/>
    <w:rsid w:val="00A55223"/>
    <w:rsid w:val="00A606CB"/>
    <w:rsid w:val="00A76D21"/>
    <w:rsid w:val="00A924A3"/>
    <w:rsid w:val="00AA22F1"/>
    <w:rsid w:val="00AB418A"/>
    <w:rsid w:val="00AB41EC"/>
    <w:rsid w:val="00AE058B"/>
    <w:rsid w:val="00B02E16"/>
    <w:rsid w:val="00B05005"/>
    <w:rsid w:val="00B0572F"/>
    <w:rsid w:val="00B809B9"/>
    <w:rsid w:val="00B92402"/>
    <w:rsid w:val="00BC095B"/>
    <w:rsid w:val="00BD1E5F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CD0836"/>
    <w:rsid w:val="00D24A78"/>
    <w:rsid w:val="00D26C60"/>
    <w:rsid w:val="00D27DE0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1360"/>
    <w:rsid w:val="00F35FE4"/>
    <w:rsid w:val="00F36FBD"/>
    <w:rsid w:val="00F36FDB"/>
    <w:rsid w:val="00F43C81"/>
    <w:rsid w:val="00F50B67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90143-5384-4D3D-910B-19AE5EF0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